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65" w:rsidRPr="00E00AE7" w:rsidRDefault="00944B65" w:rsidP="00944B65">
      <w:pPr>
        <w:jc w:val="center"/>
        <w:rPr>
          <w:b/>
          <w:sz w:val="40"/>
          <w:szCs w:val="40"/>
          <w:u w:val="single"/>
        </w:rPr>
      </w:pPr>
      <w:smartTag w:uri="urn:schemas-microsoft-com:office:smarttags" w:element="PersonName">
        <w:smartTagPr>
          <w:attr w:name="ProductID" w:val="ZÁKLADNÍ ŠKOLA BORŠOV"/>
        </w:smartTagPr>
        <w:r w:rsidRPr="00E00AE7">
          <w:rPr>
            <w:b/>
            <w:sz w:val="40"/>
            <w:szCs w:val="40"/>
            <w:u w:val="single"/>
          </w:rPr>
          <w:t>ZÁKLADNÍ ŠKOLA BORŠOV</w:t>
        </w:r>
      </w:smartTag>
      <w:r w:rsidRPr="00E00AE7">
        <w:rPr>
          <w:b/>
          <w:sz w:val="40"/>
          <w:szCs w:val="40"/>
          <w:u w:val="single"/>
        </w:rPr>
        <w:t xml:space="preserve"> NAD VLTAVOU</w:t>
      </w:r>
    </w:p>
    <w:p w:rsidR="00944B65" w:rsidRPr="00E00AE7" w:rsidRDefault="00944B65" w:rsidP="00944B65">
      <w:pPr>
        <w:rPr>
          <w:b/>
          <w:sz w:val="28"/>
          <w:szCs w:val="28"/>
        </w:rPr>
      </w:pPr>
    </w:p>
    <w:p w:rsidR="00944B65" w:rsidRPr="00E00AE7" w:rsidRDefault="00CA3793" w:rsidP="00944B6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1.4pt;margin-top:11.2pt;width:89.25pt;height:79.5pt;z-index:251660288">
            <v:textbox>
              <w:txbxContent>
                <w:p w:rsidR="00A045E9" w:rsidRDefault="00A045E9" w:rsidP="00944B65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933450" cy="857250"/>
                        <wp:effectExtent l="1905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44B65">
        <w:rPr>
          <w:b/>
          <w:sz w:val="28"/>
          <w:szCs w:val="28"/>
        </w:rPr>
        <w:t>Poříčská 180</w:t>
      </w:r>
      <w:r w:rsidR="00944B65">
        <w:rPr>
          <w:b/>
          <w:sz w:val="28"/>
          <w:szCs w:val="28"/>
        </w:rPr>
        <w:tab/>
      </w:r>
      <w:r w:rsidR="00944B65">
        <w:rPr>
          <w:b/>
          <w:sz w:val="28"/>
          <w:szCs w:val="28"/>
        </w:rPr>
        <w:tab/>
      </w:r>
      <w:r w:rsidR="00944B65">
        <w:rPr>
          <w:b/>
          <w:sz w:val="28"/>
          <w:szCs w:val="28"/>
        </w:rPr>
        <w:tab/>
      </w:r>
      <w:r w:rsidR="00944B65">
        <w:rPr>
          <w:b/>
          <w:sz w:val="28"/>
          <w:szCs w:val="28"/>
        </w:rPr>
        <w:tab/>
      </w:r>
      <w:r w:rsidR="00944B65">
        <w:rPr>
          <w:b/>
          <w:sz w:val="28"/>
          <w:szCs w:val="28"/>
        </w:rPr>
        <w:tab/>
      </w:r>
      <w:r w:rsidR="00944B65" w:rsidRPr="00E00AE7">
        <w:rPr>
          <w:b/>
          <w:sz w:val="28"/>
          <w:szCs w:val="28"/>
        </w:rPr>
        <w:t>Telefon: 38 7250 345</w:t>
      </w:r>
      <w:r w:rsidR="00944B65">
        <w:rPr>
          <w:b/>
          <w:sz w:val="28"/>
          <w:szCs w:val="28"/>
        </w:rPr>
        <w:t>, 731 571 247</w:t>
      </w:r>
    </w:p>
    <w:p w:rsidR="00944B65" w:rsidRPr="006653C7" w:rsidRDefault="00944B65" w:rsidP="00944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Boršov nad Vltavou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Pr="00E00AE7">
        <w:rPr>
          <w:b/>
          <w:sz w:val="28"/>
          <w:szCs w:val="28"/>
        </w:rPr>
        <w:t>E-mail</w:t>
      </w:r>
      <w:proofErr w:type="gramEnd"/>
      <w:r w:rsidRPr="00E00AE7">
        <w:rPr>
          <w:b/>
          <w:sz w:val="28"/>
          <w:szCs w:val="28"/>
        </w:rPr>
        <w:t>:</w:t>
      </w:r>
      <w:r w:rsidRPr="00E00AE7">
        <w:rPr>
          <w:sz w:val="28"/>
          <w:szCs w:val="28"/>
        </w:rPr>
        <w:t xml:space="preserve"> </w:t>
      </w:r>
      <w:hyperlink r:id="rId6" w:history="1">
        <w:r w:rsidR="00136678" w:rsidRPr="006653C7">
          <w:rPr>
            <w:rStyle w:val="Hypertextovodkaz"/>
            <w:b/>
            <w:color w:val="auto"/>
            <w:sz w:val="28"/>
            <w:szCs w:val="28"/>
            <w:u w:val="none"/>
          </w:rPr>
          <w:t>zsborsov@zsborsov.cz</w:t>
        </w:r>
      </w:hyperlink>
      <w:r w:rsidRPr="006653C7">
        <w:rPr>
          <w:b/>
          <w:sz w:val="28"/>
          <w:szCs w:val="28"/>
        </w:rPr>
        <w:t xml:space="preserve"> </w:t>
      </w:r>
    </w:p>
    <w:p w:rsidR="00944B65" w:rsidRPr="006653C7" w:rsidRDefault="00944B65" w:rsidP="00944B65">
      <w:pPr>
        <w:rPr>
          <w:b/>
          <w:sz w:val="28"/>
          <w:szCs w:val="28"/>
        </w:rPr>
      </w:pPr>
      <w:r w:rsidRPr="006653C7">
        <w:rPr>
          <w:b/>
          <w:sz w:val="28"/>
          <w:szCs w:val="28"/>
        </w:rPr>
        <w:t>PSČ 373 82</w:t>
      </w:r>
      <w:r w:rsidRPr="006653C7">
        <w:rPr>
          <w:b/>
          <w:sz w:val="28"/>
          <w:szCs w:val="28"/>
        </w:rPr>
        <w:tab/>
      </w:r>
      <w:r w:rsidRPr="006653C7">
        <w:rPr>
          <w:b/>
          <w:sz w:val="28"/>
          <w:szCs w:val="28"/>
        </w:rPr>
        <w:tab/>
      </w:r>
      <w:r w:rsidRPr="006653C7">
        <w:rPr>
          <w:b/>
          <w:sz w:val="28"/>
          <w:szCs w:val="28"/>
        </w:rPr>
        <w:tab/>
      </w:r>
      <w:r w:rsidRPr="006653C7">
        <w:rPr>
          <w:b/>
          <w:sz w:val="28"/>
          <w:szCs w:val="28"/>
        </w:rPr>
        <w:tab/>
      </w:r>
      <w:r w:rsidRPr="006653C7">
        <w:rPr>
          <w:b/>
          <w:sz w:val="28"/>
          <w:szCs w:val="28"/>
        </w:rPr>
        <w:tab/>
      </w:r>
      <w:r w:rsidRPr="006653C7">
        <w:rPr>
          <w:b/>
          <w:sz w:val="28"/>
          <w:szCs w:val="28"/>
        </w:rPr>
        <w:tab/>
        <w:t>www.zsborsov.cz</w:t>
      </w:r>
    </w:p>
    <w:p w:rsidR="00944B65" w:rsidRDefault="00944B65" w:rsidP="00944B65">
      <w:pPr>
        <w:jc w:val="center"/>
        <w:rPr>
          <w:b/>
          <w:sz w:val="36"/>
          <w:szCs w:val="36"/>
        </w:rPr>
      </w:pPr>
    </w:p>
    <w:p w:rsidR="00944B65" w:rsidRDefault="00944B65" w:rsidP="00944B6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</w:t>
      </w:r>
    </w:p>
    <w:p w:rsidR="00F12320" w:rsidRPr="00EA1DA4" w:rsidRDefault="00F12320" w:rsidP="00944B6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B75ECC" w:rsidRDefault="00944B65" w:rsidP="006D5EF8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6D5EF8">
        <w:rPr>
          <w:b/>
          <w:bCs/>
          <w:color w:val="000000"/>
          <w:sz w:val="40"/>
          <w:szCs w:val="40"/>
        </w:rPr>
        <w:t xml:space="preserve">Organizační pokyny </w:t>
      </w:r>
    </w:p>
    <w:p w:rsidR="00B75ECC" w:rsidRDefault="00B75ECC" w:rsidP="00B75ECC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k </w:t>
      </w:r>
      <w:r w:rsidR="00944B65" w:rsidRPr="006D5EF8">
        <w:rPr>
          <w:b/>
          <w:bCs/>
          <w:color w:val="000000"/>
          <w:sz w:val="40"/>
          <w:szCs w:val="40"/>
        </w:rPr>
        <w:t>zápisu</w:t>
      </w:r>
      <w:r>
        <w:rPr>
          <w:b/>
          <w:bCs/>
          <w:color w:val="000000"/>
          <w:sz w:val="40"/>
          <w:szCs w:val="40"/>
        </w:rPr>
        <w:t xml:space="preserve"> </w:t>
      </w:r>
      <w:r w:rsidR="00944B65" w:rsidRPr="006D5EF8">
        <w:rPr>
          <w:b/>
          <w:bCs/>
          <w:color w:val="000000"/>
          <w:sz w:val="40"/>
          <w:szCs w:val="40"/>
        </w:rPr>
        <w:t>do ZŠ Boršov nad Vltavou</w:t>
      </w:r>
      <w:r w:rsidR="006D5EF8" w:rsidRPr="006D5EF8">
        <w:rPr>
          <w:b/>
          <w:bCs/>
          <w:color w:val="000000"/>
          <w:sz w:val="40"/>
          <w:szCs w:val="40"/>
        </w:rPr>
        <w:t xml:space="preserve"> </w:t>
      </w:r>
    </w:p>
    <w:p w:rsidR="00944B65" w:rsidRPr="006D5EF8" w:rsidRDefault="00136678" w:rsidP="00B75ECC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6D5EF8">
        <w:rPr>
          <w:b/>
          <w:bCs/>
          <w:color w:val="000000"/>
          <w:sz w:val="40"/>
          <w:szCs w:val="40"/>
        </w:rPr>
        <w:t>pro školní rok 20</w:t>
      </w:r>
      <w:r w:rsidR="001F4207" w:rsidRPr="006D5EF8">
        <w:rPr>
          <w:b/>
          <w:bCs/>
          <w:color w:val="000000"/>
          <w:sz w:val="40"/>
          <w:szCs w:val="40"/>
        </w:rPr>
        <w:t>2</w:t>
      </w:r>
      <w:r w:rsidR="000D32E5">
        <w:rPr>
          <w:b/>
          <w:bCs/>
          <w:color w:val="000000"/>
          <w:sz w:val="40"/>
          <w:szCs w:val="40"/>
        </w:rPr>
        <w:t>6</w:t>
      </w:r>
      <w:r w:rsidR="00A045E9" w:rsidRPr="006D5EF8">
        <w:rPr>
          <w:b/>
          <w:bCs/>
          <w:color w:val="000000"/>
          <w:sz w:val="40"/>
          <w:szCs w:val="40"/>
        </w:rPr>
        <w:t>/20</w:t>
      </w:r>
      <w:r w:rsidR="002C005B" w:rsidRPr="006D5EF8">
        <w:rPr>
          <w:b/>
          <w:bCs/>
          <w:color w:val="000000"/>
          <w:sz w:val="40"/>
          <w:szCs w:val="40"/>
        </w:rPr>
        <w:t>2</w:t>
      </w:r>
      <w:r w:rsidR="000D32E5">
        <w:rPr>
          <w:b/>
          <w:bCs/>
          <w:color w:val="000000"/>
          <w:sz w:val="40"/>
          <w:szCs w:val="40"/>
        </w:rPr>
        <w:t>7</w:t>
      </w:r>
    </w:p>
    <w:p w:rsidR="00944B65" w:rsidRPr="00AC3567" w:rsidRDefault="00944B65" w:rsidP="00944B65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F44273" w:rsidRPr="006D5EF8" w:rsidRDefault="006D5EF8" w:rsidP="006D5EF8">
      <w:pPr>
        <w:autoSpaceDE w:val="0"/>
        <w:autoSpaceDN w:val="0"/>
        <w:adjustRightInd w:val="0"/>
        <w:ind w:left="-567" w:right="-284"/>
        <w:jc w:val="center"/>
        <w:rPr>
          <w:b/>
          <w:bCs/>
          <w:color w:val="FF0000"/>
          <w:sz w:val="44"/>
          <w:szCs w:val="44"/>
          <w:u w:val="single"/>
        </w:rPr>
      </w:pPr>
      <w:r w:rsidRPr="006D5EF8">
        <w:rPr>
          <w:color w:val="FF0000"/>
          <w:sz w:val="44"/>
          <w:szCs w:val="44"/>
          <w:u w:val="single"/>
        </w:rPr>
        <w:t>Termín zápisu:</w:t>
      </w:r>
      <w:r w:rsidR="00944B65" w:rsidRPr="006D5EF8">
        <w:rPr>
          <w:color w:val="FF0000"/>
          <w:sz w:val="44"/>
          <w:szCs w:val="44"/>
          <w:u w:val="single"/>
        </w:rPr>
        <w:t xml:space="preserve"> </w:t>
      </w:r>
      <w:r w:rsidR="000D32E5">
        <w:rPr>
          <w:b/>
          <w:bCs/>
          <w:color w:val="FF0000"/>
          <w:sz w:val="44"/>
          <w:szCs w:val="44"/>
          <w:u w:val="single"/>
        </w:rPr>
        <w:t>22</w:t>
      </w:r>
      <w:r w:rsidR="00C64018" w:rsidRPr="006D5EF8">
        <w:rPr>
          <w:b/>
          <w:bCs/>
          <w:color w:val="FF0000"/>
          <w:sz w:val="44"/>
          <w:szCs w:val="44"/>
          <w:u w:val="single"/>
        </w:rPr>
        <w:t xml:space="preserve">. a </w:t>
      </w:r>
      <w:r w:rsidR="000D32E5">
        <w:rPr>
          <w:b/>
          <w:bCs/>
          <w:color w:val="FF0000"/>
          <w:sz w:val="44"/>
          <w:szCs w:val="44"/>
          <w:u w:val="single"/>
        </w:rPr>
        <w:t>23.1</w:t>
      </w:r>
      <w:r w:rsidR="009C0CDA" w:rsidRPr="006D5EF8">
        <w:rPr>
          <w:b/>
          <w:bCs/>
          <w:color w:val="FF0000"/>
          <w:sz w:val="44"/>
          <w:szCs w:val="44"/>
          <w:u w:val="single"/>
        </w:rPr>
        <w:t>.</w:t>
      </w:r>
      <w:r w:rsidR="0082045F" w:rsidRPr="006D5EF8">
        <w:rPr>
          <w:b/>
          <w:bCs/>
          <w:color w:val="FF0000"/>
          <w:sz w:val="44"/>
          <w:szCs w:val="44"/>
          <w:u w:val="single"/>
        </w:rPr>
        <w:t xml:space="preserve"> </w:t>
      </w:r>
      <w:r w:rsidR="00136678" w:rsidRPr="006D5EF8">
        <w:rPr>
          <w:b/>
          <w:bCs/>
          <w:color w:val="FF0000"/>
          <w:sz w:val="44"/>
          <w:szCs w:val="44"/>
          <w:u w:val="single"/>
        </w:rPr>
        <w:t>20</w:t>
      </w:r>
      <w:r w:rsidR="006653C7" w:rsidRPr="006D5EF8">
        <w:rPr>
          <w:b/>
          <w:bCs/>
          <w:color w:val="FF0000"/>
          <w:sz w:val="44"/>
          <w:szCs w:val="44"/>
          <w:u w:val="single"/>
        </w:rPr>
        <w:t>2</w:t>
      </w:r>
      <w:r w:rsidR="00716BD3">
        <w:rPr>
          <w:b/>
          <w:bCs/>
          <w:color w:val="FF0000"/>
          <w:sz w:val="44"/>
          <w:szCs w:val="44"/>
          <w:u w:val="single"/>
        </w:rPr>
        <w:t>6</w:t>
      </w:r>
      <w:r w:rsidR="00F44273" w:rsidRPr="006D5EF8">
        <w:rPr>
          <w:b/>
          <w:bCs/>
          <w:color w:val="FF0000"/>
          <w:sz w:val="44"/>
          <w:szCs w:val="44"/>
          <w:u w:val="single"/>
        </w:rPr>
        <w:t xml:space="preserve"> od </w:t>
      </w:r>
      <w:r w:rsidR="009B1B30">
        <w:rPr>
          <w:b/>
          <w:bCs/>
          <w:color w:val="FF0000"/>
          <w:sz w:val="44"/>
          <w:szCs w:val="44"/>
          <w:u w:val="single"/>
        </w:rPr>
        <w:t>13.</w:t>
      </w:r>
      <w:r w:rsidR="00DA505B">
        <w:rPr>
          <w:b/>
          <w:bCs/>
          <w:color w:val="FF0000"/>
          <w:sz w:val="44"/>
          <w:szCs w:val="44"/>
          <w:u w:val="single"/>
        </w:rPr>
        <w:t>0</w:t>
      </w:r>
      <w:r w:rsidR="009B1B30">
        <w:rPr>
          <w:b/>
          <w:bCs/>
          <w:color w:val="FF0000"/>
          <w:sz w:val="44"/>
          <w:szCs w:val="44"/>
          <w:u w:val="single"/>
        </w:rPr>
        <w:t>0</w:t>
      </w:r>
      <w:r w:rsidR="00A045E9" w:rsidRPr="006D5EF8">
        <w:rPr>
          <w:b/>
          <w:bCs/>
          <w:color w:val="FF0000"/>
          <w:sz w:val="44"/>
          <w:szCs w:val="44"/>
          <w:u w:val="single"/>
        </w:rPr>
        <w:t xml:space="preserve"> do 17</w:t>
      </w:r>
      <w:r w:rsidR="00136678" w:rsidRPr="006D5EF8">
        <w:rPr>
          <w:b/>
          <w:bCs/>
          <w:color w:val="FF0000"/>
          <w:sz w:val="44"/>
          <w:szCs w:val="44"/>
          <w:u w:val="single"/>
        </w:rPr>
        <w:t>.0</w:t>
      </w:r>
      <w:r w:rsidR="009C0CDA" w:rsidRPr="006D5EF8">
        <w:rPr>
          <w:b/>
          <w:bCs/>
          <w:color w:val="FF0000"/>
          <w:sz w:val="44"/>
          <w:szCs w:val="44"/>
          <w:u w:val="single"/>
        </w:rPr>
        <w:t>0</w:t>
      </w:r>
      <w:r w:rsidR="0082045F" w:rsidRPr="006D5EF8">
        <w:rPr>
          <w:b/>
          <w:bCs/>
          <w:color w:val="FF0000"/>
          <w:sz w:val="44"/>
          <w:szCs w:val="44"/>
          <w:u w:val="single"/>
        </w:rPr>
        <w:t xml:space="preserve"> h</w:t>
      </w:r>
    </w:p>
    <w:p w:rsidR="00091FAC" w:rsidRDefault="00091FAC" w:rsidP="00283BC3">
      <w:pPr>
        <w:autoSpaceDE w:val="0"/>
        <w:autoSpaceDN w:val="0"/>
        <w:adjustRightInd w:val="0"/>
        <w:ind w:left="-567" w:right="-284"/>
        <w:rPr>
          <w:b/>
          <w:bCs/>
          <w:color w:val="FF0000"/>
          <w:sz w:val="32"/>
          <w:szCs w:val="32"/>
          <w:u w:val="single"/>
        </w:rPr>
      </w:pPr>
    </w:p>
    <w:p w:rsidR="00DC6527" w:rsidRDefault="00091FAC" w:rsidP="00091FAC">
      <w:pPr>
        <w:pStyle w:val="Odstavecseseznamem"/>
        <w:ind w:left="-567" w:right="-284"/>
        <w:rPr>
          <w:sz w:val="26"/>
          <w:szCs w:val="26"/>
        </w:rPr>
      </w:pPr>
      <w:r>
        <w:rPr>
          <w:sz w:val="26"/>
          <w:szCs w:val="26"/>
        </w:rPr>
        <w:t>Dle Zákona 561/04 (</w:t>
      </w:r>
      <w:r w:rsidRPr="00201556">
        <w:rPr>
          <w:sz w:val="26"/>
          <w:szCs w:val="26"/>
        </w:rPr>
        <w:t>školského zákona§36 odst. 5 a 7</w:t>
      </w:r>
      <w:r>
        <w:rPr>
          <w:sz w:val="26"/>
          <w:szCs w:val="26"/>
        </w:rPr>
        <w:t>) budou přednostně přijati ž</w:t>
      </w:r>
      <w:r w:rsidRPr="00201556">
        <w:rPr>
          <w:sz w:val="26"/>
          <w:szCs w:val="26"/>
        </w:rPr>
        <w:t>áci ze spádovéh</w:t>
      </w:r>
      <w:r>
        <w:rPr>
          <w:sz w:val="26"/>
          <w:szCs w:val="26"/>
        </w:rPr>
        <w:t>o obvodu ZŠ Boršov nad Vltavou</w:t>
      </w:r>
      <w:r w:rsidR="00B826AB">
        <w:rPr>
          <w:sz w:val="26"/>
          <w:szCs w:val="26"/>
        </w:rPr>
        <w:t>.</w:t>
      </w:r>
    </w:p>
    <w:p w:rsidR="00B826AB" w:rsidRDefault="00B826AB" w:rsidP="00091FAC">
      <w:pPr>
        <w:pStyle w:val="Odstavecseseznamem"/>
        <w:ind w:left="-567" w:right="-284"/>
        <w:rPr>
          <w:sz w:val="26"/>
          <w:szCs w:val="26"/>
        </w:rPr>
      </w:pPr>
    </w:p>
    <w:p w:rsidR="00DC6527" w:rsidRPr="00CD478D" w:rsidRDefault="00DC6527" w:rsidP="00CD478D">
      <w:pPr>
        <w:pStyle w:val="Odstavecseseznamem"/>
        <w:ind w:left="-567" w:right="-284"/>
        <w:rPr>
          <w:b/>
          <w:sz w:val="26"/>
          <w:szCs w:val="26"/>
        </w:rPr>
      </w:pPr>
      <w:r w:rsidRPr="00CD478D">
        <w:rPr>
          <w:b/>
          <w:sz w:val="26"/>
          <w:szCs w:val="26"/>
        </w:rPr>
        <w:t xml:space="preserve">Ve školním roce </w:t>
      </w:r>
      <w:r w:rsidR="00CD478D" w:rsidRPr="00CD478D">
        <w:rPr>
          <w:b/>
          <w:sz w:val="26"/>
          <w:szCs w:val="26"/>
        </w:rPr>
        <w:t>202</w:t>
      </w:r>
      <w:r w:rsidR="000D32E5">
        <w:rPr>
          <w:b/>
          <w:sz w:val="26"/>
          <w:szCs w:val="26"/>
        </w:rPr>
        <w:t>6</w:t>
      </w:r>
      <w:r w:rsidR="00CD478D" w:rsidRPr="00CD478D">
        <w:rPr>
          <w:b/>
          <w:sz w:val="26"/>
          <w:szCs w:val="26"/>
        </w:rPr>
        <w:t>/2</w:t>
      </w:r>
      <w:r w:rsidR="000D32E5">
        <w:rPr>
          <w:b/>
          <w:sz w:val="26"/>
          <w:szCs w:val="26"/>
        </w:rPr>
        <w:t>7</w:t>
      </w:r>
      <w:r w:rsidR="00CD478D" w:rsidRPr="00CD478D">
        <w:rPr>
          <w:b/>
          <w:sz w:val="26"/>
          <w:szCs w:val="26"/>
        </w:rPr>
        <w:t xml:space="preserve"> </w:t>
      </w:r>
      <w:r w:rsidRPr="00CD478D">
        <w:rPr>
          <w:b/>
          <w:sz w:val="26"/>
          <w:szCs w:val="26"/>
        </w:rPr>
        <w:t>bude ZŠ Boršov n</w:t>
      </w:r>
      <w:r w:rsidR="00CD478D" w:rsidRPr="00CD478D">
        <w:rPr>
          <w:b/>
          <w:sz w:val="26"/>
          <w:szCs w:val="26"/>
        </w:rPr>
        <w:t>ad</w:t>
      </w:r>
      <w:r w:rsidRPr="00CD478D">
        <w:rPr>
          <w:b/>
          <w:sz w:val="26"/>
          <w:szCs w:val="26"/>
        </w:rPr>
        <w:t xml:space="preserve"> Vlt</w:t>
      </w:r>
      <w:r w:rsidR="00CD478D" w:rsidRPr="00CD478D">
        <w:rPr>
          <w:b/>
          <w:sz w:val="26"/>
          <w:szCs w:val="26"/>
        </w:rPr>
        <w:t>avou</w:t>
      </w:r>
      <w:r w:rsidRPr="00CD478D">
        <w:rPr>
          <w:b/>
          <w:sz w:val="26"/>
          <w:szCs w:val="26"/>
        </w:rPr>
        <w:t xml:space="preserve"> </w:t>
      </w:r>
      <w:r w:rsidR="00CD478D" w:rsidRPr="00CD478D">
        <w:rPr>
          <w:sz w:val="26"/>
          <w:szCs w:val="26"/>
        </w:rPr>
        <w:t xml:space="preserve">(v případě naplnění odpovídající kapacity) </w:t>
      </w:r>
      <w:r w:rsidR="00CD478D" w:rsidRPr="00CD478D">
        <w:rPr>
          <w:b/>
          <w:sz w:val="26"/>
          <w:szCs w:val="26"/>
        </w:rPr>
        <w:t xml:space="preserve">otevírat </w:t>
      </w:r>
      <w:r w:rsidRPr="00CD478D">
        <w:rPr>
          <w:b/>
          <w:sz w:val="26"/>
          <w:szCs w:val="26"/>
        </w:rPr>
        <w:t>2 první třídy</w:t>
      </w:r>
      <w:r w:rsidR="00CD478D" w:rsidRPr="00CD478D">
        <w:rPr>
          <w:b/>
          <w:sz w:val="26"/>
          <w:szCs w:val="26"/>
        </w:rPr>
        <w:t>.</w:t>
      </w:r>
      <w:r w:rsidRPr="00CD478D">
        <w:rPr>
          <w:b/>
          <w:sz w:val="26"/>
          <w:szCs w:val="26"/>
        </w:rPr>
        <w:t xml:space="preserve"> </w:t>
      </w:r>
    </w:p>
    <w:p w:rsidR="00056218" w:rsidRPr="00091FAC" w:rsidRDefault="00056218" w:rsidP="00091FAC">
      <w:pPr>
        <w:autoSpaceDE w:val="0"/>
        <w:autoSpaceDN w:val="0"/>
        <w:adjustRightInd w:val="0"/>
        <w:ind w:left="-567" w:right="-284"/>
        <w:rPr>
          <w:b/>
          <w:sz w:val="26"/>
          <w:szCs w:val="26"/>
        </w:rPr>
      </w:pPr>
    </w:p>
    <w:p w:rsidR="00E025ED" w:rsidRPr="00091FAC" w:rsidRDefault="00091FAC" w:rsidP="00091F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right="-284"/>
        <w:rPr>
          <w:sz w:val="26"/>
          <w:szCs w:val="26"/>
        </w:rPr>
      </w:pPr>
      <w:r w:rsidRPr="00091FAC">
        <w:rPr>
          <w:sz w:val="26"/>
          <w:szCs w:val="26"/>
        </w:rPr>
        <w:t>Zákonný zástupce</w:t>
      </w:r>
      <w:r w:rsidR="00E025ED" w:rsidRPr="00091FAC">
        <w:rPr>
          <w:sz w:val="26"/>
          <w:szCs w:val="26"/>
        </w:rPr>
        <w:t xml:space="preserve"> dítěte si</w:t>
      </w:r>
      <w:r w:rsidR="00E025ED" w:rsidRPr="00A60DF0">
        <w:rPr>
          <w:b/>
          <w:sz w:val="26"/>
          <w:szCs w:val="26"/>
        </w:rPr>
        <w:t xml:space="preserve"> t</w:t>
      </w:r>
      <w:r w:rsidR="00FA7719" w:rsidRPr="00A60DF0">
        <w:rPr>
          <w:b/>
          <w:sz w:val="26"/>
          <w:szCs w:val="26"/>
        </w:rPr>
        <w:t>ermín</w:t>
      </w:r>
      <w:r w:rsidR="00FA7719" w:rsidRPr="00091FAC">
        <w:rPr>
          <w:sz w:val="26"/>
          <w:szCs w:val="26"/>
        </w:rPr>
        <w:t xml:space="preserve"> (čas zápisu) </w:t>
      </w:r>
      <w:r w:rsidR="00FA7719" w:rsidRPr="00B826AB">
        <w:rPr>
          <w:b/>
          <w:sz w:val="26"/>
          <w:szCs w:val="26"/>
        </w:rPr>
        <w:t>zamluv</w:t>
      </w:r>
      <w:r w:rsidR="00E025ED" w:rsidRPr="00B826AB">
        <w:rPr>
          <w:b/>
          <w:sz w:val="26"/>
          <w:szCs w:val="26"/>
        </w:rPr>
        <w:t>í</w:t>
      </w:r>
      <w:r w:rsidR="00FA7719" w:rsidRPr="00B826AB">
        <w:rPr>
          <w:b/>
          <w:sz w:val="26"/>
          <w:szCs w:val="26"/>
        </w:rPr>
        <w:t xml:space="preserve"> na webových stránkách školy</w:t>
      </w:r>
      <w:r w:rsidR="00A045E9" w:rsidRPr="00091FAC">
        <w:rPr>
          <w:sz w:val="26"/>
          <w:szCs w:val="26"/>
        </w:rPr>
        <w:t xml:space="preserve"> </w:t>
      </w:r>
    </w:p>
    <w:p w:rsidR="00FA7719" w:rsidRPr="00091FAC" w:rsidRDefault="00A045E9" w:rsidP="00091FAC">
      <w:pPr>
        <w:autoSpaceDE w:val="0"/>
        <w:autoSpaceDN w:val="0"/>
        <w:adjustRightInd w:val="0"/>
        <w:ind w:left="-207" w:right="-284" w:firstLine="30"/>
        <w:rPr>
          <w:sz w:val="26"/>
          <w:szCs w:val="26"/>
        </w:rPr>
      </w:pPr>
      <w:r w:rsidRPr="00091FAC">
        <w:rPr>
          <w:b/>
          <w:sz w:val="26"/>
          <w:szCs w:val="26"/>
        </w:rPr>
        <w:t>v rezervačním formuláři</w:t>
      </w:r>
      <w:r w:rsidR="00E74700" w:rsidRPr="00091FAC">
        <w:rPr>
          <w:sz w:val="26"/>
          <w:szCs w:val="26"/>
        </w:rPr>
        <w:t>.</w:t>
      </w:r>
      <w:r w:rsidR="00091FAC" w:rsidRPr="00091FAC">
        <w:rPr>
          <w:sz w:val="26"/>
          <w:szCs w:val="26"/>
        </w:rPr>
        <w:t xml:space="preserve"> </w:t>
      </w:r>
      <w:r w:rsidRPr="00091FAC">
        <w:rPr>
          <w:sz w:val="26"/>
          <w:szCs w:val="26"/>
        </w:rPr>
        <w:t>Žáci, kteří si termín nezarezervují, budou muset vyčkat až budou zapsáni zarezervovaní uchazeči</w:t>
      </w:r>
      <w:r w:rsidR="00091FAC" w:rsidRPr="00091FAC">
        <w:rPr>
          <w:sz w:val="26"/>
          <w:szCs w:val="26"/>
        </w:rPr>
        <w:t>.</w:t>
      </w:r>
    </w:p>
    <w:p w:rsidR="00091FAC" w:rsidRPr="00091FAC" w:rsidRDefault="00091FAC" w:rsidP="00091FAC">
      <w:pPr>
        <w:autoSpaceDE w:val="0"/>
        <w:autoSpaceDN w:val="0"/>
        <w:adjustRightInd w:val="0"/>
        <w:ind w:right="-284"/>
        <w:rPr>
          <w:b/>
          <w:bCs/>
          <w:color w:val="FF0000"/>
          <w:sz w:val="26"/>
          <w:szCs w:val="26"/>
          <w:u w:val="single"/>
        </w:rPr>
      </w:pPr>
    </w:p>
    <w:p w:rsidR="00091FAC" w:rsidRPr="00091FAC" w:rsidRDefault="00091FAC" w:rsidP="00091F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right="-284"/>
        <w:rPr>
          <w:color w:val="000000"/>
          <w:sz w:val="26"/>
          <w:szCs w:val="26"/>
        </w:rPr>
      </w:pPr>
      <w:r w:rsidRPr="00091FAC">
        <w:rPr>
          <w:color w:val="000000"/>
          <w:sz w:val="26"/>
          <w:szCs w:val="26"/>
        </w:rPr>
        <w:t xml:space="preserve">V den zápisu bude zákonným zástupcům doprovázejícím dítě k zápisu přiděleno </w:t>
      </w:r>
      <w:r w:rsidRPr="00091FAC">
        <w:rPr>
          <w:b/>
          <w:color w:val="000000"/>
          <w:sz w:val="26"/>
          <w:szCs w:val="26"/>
        </w:rPr>
        <w:t>registrační číslo</w:t>
      </w:r>
      <w:r w:rsidRPr="00091FAC">
        <w:rPr>
          <w:color w:val="000000"/>
          <w:sz w:val="26"/>
          <w:szCs w:val="26"/>
        </w:rPr>
        <w:t>, podle kterého se bude postupovat při vydávání rozhodnutí o přijetí zápisu.</w:t>
      </w:r>
    </w:p>
    <w:p w:rsidR="00091FAC" w:rsidRPr="00091FAC" w:rsidRDefault="00091FAC" w:rsidP="00091FAC">
      <w:pPr>
        <w:autoSpaceDE w:val="0"/>
        <w:autoSpaceDN w:val="0"/>
        <w:adjustRightInd w:val="0"/>
        <w:ind w:left="-567" w:right="-284"/>
        <w:rPr>
          <w:color w:val="000000"/>
          <w:sz w:val="26"/>
          <w:szCs w:val="26"/>
        </w:rPr>
      </w:pPr>
    </w:p>
    <w:p w:rsidR="00056218" w:rsidRPr="00091FAC" w:rsidRDefault="00944B65" w:rsidP="00091FAC">
      <w:pPr>
        <w:pStyle w:val="Bezmezer"/>
        <w:numPr>
          <w:ilvl w:val="0"/>
          <w:numId w:val="2"/>
        </w:numPr>
        <w:rPr>
          <w:sz w:val="26"/>
          <w:szCs w:val="26"/>
        </w:rPr>
      </w:pPr>
      <w:r w:rsidRPr="00091FAC">
        <w:rPr>
          <w:b/>
          <w:sz w:val="26"/>
          <w:szCs w:val="26"/>
        </w:rPr>
        <w:t>Rozhodnutí</w:t>
      </w:r>
      <w:r w:rsidRPr="00091FAC">
        <w:rPr>
          <w:sz w:val="26"/>
          <w:szCs w:val="26"/>
        </w:rPr>
        <w:t>, kterým se vyhovuje žádosti o přijetí ke vzdělávání,</w:t>
      </w:r>
      <w:r w:rsidR="00091FAC">
        <w:rPr>
          <w:sz w:val="26"/>
          <w:szCs w:val="26"/>
        </w:rPr>
        <w:t xml:space="preserve"> </w:t>
      </w:r>
      <w:r w:rsidRPr="00091FAC">
        <w:rPr>
          <w:b/>
          <w:sz w:val="26"/>
          <w:szCs w:val="26"/>
        </w:rPr>
        <w:t xml:space="preserve">se oznamují </w:t>
      </w:r>
      <w:r w:rsidRPr="00091FAC">
        <w:rPr>
          <w:b/>
          <w:bCs/>
          <w:sz w:val="26"/>
          <w:szCs w:val="26"/>
        </w:rPr>
        <w:t>zveřejněním seznamu uchazečů pod přiděleným</w:t>
      </w:r>
      <w:r w:rsidR="00F12320" w:rsidRPr="00091FAC">
        <w:rPr>
          <w:b/>
          <w:bCs/>
          <w:sz w:val="26"/>
          <w:szCs w:val="26"/>
        </w:rPr>
        <w:t xml:space="preserve"> </w:t>
      </w:r>
      <w:r w:rsidRPr="00091FAC">
        <w:rPr>
          <w:b/>
          <w:bCs/>
          <w:sz w:val="26"/>
          <w:szCs w:val="26"/>
        </w:rPr>
        <w:t>registračním číslem</w:t>
      </w:r>
      <w:r w:rsidR="00091FAC">
        <w:rPr>
          <w:sz w:val="26"/>
          <w:szCs w:val="26"/>
        </w:rPr>
        <w:t xml:space="preserve"> </w:t>
      </w:r>
      <w:r w:rsidRPr="00091FAC">
        <w:rPr>
          <w:sz w:val="26"/>
          <w:szCs w:val="26"/>
        </w:rPr>
        <w:t>s výsledkem řízení u každého uchazeče</w:t>
      </w:r>
      <w:r w:rsidR="00E74700" w:rsidRPr="00091FAC">
        <w:rPr>
          <w:sz w:val="26"/>
          <w:szCs w:val="26"/>
        </w:rPr>
        <w:t>.</w:t>
      </w:r>
    </w:p>
    <w:p w:rsidR="00716BD3" w:rsidRPr="00716BD3" w:rsidRDefault="00056218" w:rsidP="00091FAC">
      <w:pPr>
        <w:pStyle w:val="Odstavecseseznamem"/>
        <w:numPr>
          <w:ilvl w:val="0"/>
          <w:numId w:val="2"/>
        </w:numPr>
        <w:spacing w:before="120" w:line="240" w:lineRule="atLeast"/>
        <w:ind w:right="-284"/>
        <w:rPr>
          <w:i/>
          <w:sz w:val="26"/>
          <w:szCs w:val="26"/>
        </w:rPr>
      </w:pPr>
      <w:r w:rsidRPr="00091FAC">
        <w:rPr>
          <w:sz w:val="26"/>
          <w:szCs w:val="26"/>
        </w:rPr>
        <w:t xml:space="preserve">Bude-li uchazeč žádat o </w:t>
      </w:r>
      <w:r w:rsidR="00091FAC" w:rsidRPr="00091FAC">
        <w:rPr>
          <w:b/>
          <w:sz w:val="26"/>
          <w:szCs w:val="26"/>
        </w:rPr>
        <w:t>odklad</w:t>
      </w:r>
      <w:r w:rsidRPr="00091FAC">
        <w:rPr>
          <w:sz w:val="26"/>
          <w:szCs w:val="26"/>
        </w:rPr>
        <w:t xml:space="preserve"> školní docházky, musí dodat souhlasné doporučení z</w:t>
      </w:r>
      <w:r w:rsidR="00091FAC">
        <w:rPr>
          <w:sz w:val="26"/>
          <w:szCs w:val="26"/>
        </w:rPr>
        <w:t> </w:t>
      </w:r>
      <w:r w:rsidRPr="00091FAC">
        <w:rPr>
          <w:sz w:val="26"/>
          <w:szCs w:val="26"/>
        </w:rPr>
        <w:t>pedagogicko</w:t>
      </w:r>
      <w:r w:rsidR="00091FAC">
        <w:rPr>
          <w:sz w:val="26"/>
          <w:szCs w:val="26"/>
        </w:rPr>
        <w:t>-</w:t>
      </w:r>
      <w:r w:rsidRPr="00091FAC">
        <w:rPr>
          <w:sz w:val="26"/>
          <w:szCs w:val="26"/>
        </w:rPr>
        <w:t xml:space="preserve">psychologické poradny a od </w:t>
      </w:r>
      <w:r w:rsidR="00716BD3" w:rsidRPr="00716BD3">
        <w:rPr>
          <w:sz w:val="26"/>
          <w:szCs w:val="26"/>
          <w:u w:val="single"/>
        </w:rPr>
        <w:t>ODBORNÉHO</w:t>
      </w:r>
      <w:r w:rsidRPr="00716BD3">
        <w:rPr>
          <w:sz w:val="26"/>
          <w:szCs w:val="26"/>
          <w:u w:val="single"/>
        </w:rPr>
        <w:t xml:space="preserve"> lékaře </w:t>
      </w:r>
      <w:r w:rsidR="00716BD3" w:rsidRPr="00716BD3">
        <w:rPr>
          <w:sz w:val="26"/>
          <w:szCs w:val="26"/>
          <w:u w:val="single"/>
        </w:rPr>
        <w:t>nebo klinického psychologa</w:t>
      </w:r>
      <w:r w:rsidR="00716BD3">
        <w:rPr>
          <w:sz w:val="26"/>
          <w:szCs w:val="26"/>
        </w:rPr>
        <w:t xml:space="preserve"> </w:t>
      </w:r>
      <w:r w:rsidR="00091FAC" w:rsidRPr="00091FAC">
        <w:rPr>
          <w:sz w:val="26"/>
          <w:szCs w:val="26"/>
        </w:rPr>
        <w:t>již při zápisu</w:t>
      </w:r>
      <w:r w:rsidR="00E025ED" w:rsidRPr="00091FAC">
        <w:rPr>
          <w:sz w:val="26"/>
          <w:szCs w:val="26"/>
        </w:rPr>
        <w:t>.</w:t>
      </w:r>
      <w:r w:rsidR="00716BD3">
        <w:rPr>
          <w:sz w:val="26"/>
          <w:szCs w:val="26"/>
        </w:rPr>
        <w:t xml:space="preserve"> </w:t>
      </w:r>
    </w:p>
    <w:p w:rsidR="00E74700" w:rsidRPr="00716BD3" w:rsidRDefault="00716BD3" w:rsidP="00716BD3">
      <w:pPr>
        <w:pStyle w:val="Odstavecseseznamem"/>
        <w:spacing w:before="120" w:line="240" w:lineRule="atLeast"/>
        <w:ind w:left="-207" w:right="-284"/>
        <w:rPr>
          <w:i/>
          <w:sz w:val="26"/>
          <w:szCs w:val="26"/>
        </w:rPr>
      </w:pPr>
      <w:r w:rsidRPr="00716BD3">
        <w:rPr>
          <w:i/>
          <w:sz w:val="26"/>
          <w:szCs w:val="26"/>
        </w:rPr>
        <w:t>V tomto roce došlo ke změně, stanovisko dětského lékaře (pediatra) již není dostačující.</w:t>
      </w:r>
      <w:r w:rsidR="00F83805">
        <w:rPr>
          <w:i/>
          <w:sz w:val="26"/>
          <w:szCs w:val="26"/>
        </w:rPr>
        <w:br/>
        <w:t>Informaci, pro jako věkovou skupinu dětí platí původní pravidla naleznete v příloze tohoto dokumentu</w:t>
      </w:r>
      <w:r w:rsidR="00CA3793">
        <w:rPr>
          <w:i/>
          <w:sz w:val="26"/>
          <w:szCs w:val="26"/>
        </w:rPr>
        <w:t xml:space="preserve"> – Odklad školní docházky – přechodná ustanovení.)</w:t>
      </w:r>
      <w:bookmarkStart w:id="0" w:name="_GoBack"/>
      <w:bookmarkEnd w:id="0"/>
    </w:p>
    <w:p w:rsidR="00091FAC" w:rsidRPr="00091FAC" w:rsidRDefault="00091FAC" w:rsidP="00091FAC">
      <w:pPr>
        <w:pStyle w:val="Odstavecseseznamem"/>
        <w:spacing w:before="120" w:line="240" w:lineRule="atLeast"/>
        <w:ind w:left="-207" w:right="-284"/>
        <w:rPr>
          <w:sz w:val="26"/>
          <w:szCs w:val="26"/>
        </w:rPr>
      </w:pPr>
    </w:p>
    <w:p w:rsidR="00DC2FEC" w:rsidRPr="00091FAC" w:rsidRDefault="000C5D43" w:rsidP="00091FAC">
      <w:pPr>
        <w:pStyle w:val="Odstavecseseznamem"/>
        <w:numPr>
          <w:ilvl w:val="0"/>
          <w:numId w:val="2"/>
        </w:numPr>
        <w:spacing w:before="120" w:line="240" w:lineRule="atLeast"/>
        <w:ind w:right="-284"/>
        <w:rPr>
          <w:sz w:val="26"/>
          <w:szCs w:val="26"/>
        </w:rPr>
      </w:pPr>
      <w:r w:rsidRPr="00091FAC">
        <w:rPr>
          <w:sz w:val="26"/>
          <w:szCs w:val="26"/>
        </w:rPr>
        <w:t xml:space="preserve">Předpokládaný </w:t>
      </w:r>
      <w:r w:rsidRPr="00091FAC">
        <w:rPr>
          <w:b/>
          <w:sz w:val="26"/>
          <w:szCs w:val="26"/>
        </w:rPr>
        <w:t>termín zveřejn</w:t>
      </w:r>
      <w:r w:rsidR="00AC3567" w:rsidRPr="00091FAC">
        <w:rPr>
          <w:b/>
          <w:sz w:val="26"/>
          <w:szCs w:val="26"/>
        </w:rPr>
        <w:t>ění</w:t>
      </w:r>
      <w:r w:rsidR="00AC3567" w:rsidRPr="00091FAC">
        <w:rPr>
          <w:sz w:val="26"/>
          <w:szCs w:val="26"/>
        </w:rPr>
        <w:t xml:space="preserve"> je stanoven na den </w:t>
      </w:r>
      <w:r w:rsidR="00716BD3">
        <w:rPr>
          <w:sz w:val="26"/>
          <w:szCs w:val="26"/>
        </w:rPr>
        <w:t>9.2</w:t>
      </w:r>
      <w:r w:rsidR="00E74700" w:rsidRPr="00091FAC">
        <w:rPr>
          <w:sz w:val="26"/>
          <w:szCs w:val="26"/>
        </w:rPr>
        <w:t>.20</w:t>
      </w:r>
      <w:r w:rsidR="00C64018" w:rsidRPr="00091FAC">
        <w:rPr>
          <w:sz w:val="26"/>
          <w:szCs w:val="26"/>
        </w:rPr>
        <w:t>2</w:t>
      </w:r>
      <w:r w:rsidR="00716BD3">
        <w:rPr>
          <w:sz w:val="26"/>
          <w:szCs w:val="26"/>
        </w:rPr>
        <w:t>6</w:t>
      </w:r>
      <w:r w:rsidRPr="00091FAC">
        <w:rPr>
          <w:sz w:val="26"/>
          <w:szCs w:val="26"/>
        </w:rPr>
        <w:t xml:space="preserve"> </w:t>
      </w:r>
      <w:r w:rsidR="00944B65" w:rsidRPr="00091FAC">
        <w:rPr>
          <w:sz w:val="26"/>
          <w:szCs w:val="26"/>
        </w:rPr>
        <w:t xml:space="preserve">na přístupném místě v ZŠ </w:t>
      </w:r>
      <w:r w:rsidR="00F12320" w:rsidRPr="00091FAC">
        <w:rPr>
          <w:sz w:val="26"/>
          <w:szCs w:val="26"/>
        </w:rPr>
        <w:t xml:space="preserve">Boršov nad Vltavou </w:t>
      </w:r>
      <w:r w:rsidRPr="00091FAC">
        <w:rPr>
          <w:sz w:val="26"/>
          <w:szCs w:val="26"/>
        </w:rPr>
        <w:t>(</w:t>
      </w:r>
      <w:r w:rsidR="00F06D14" w:rsidRPr="00091FAC">
        <w:rPr>
          <w:sz w:val="26"/>
          <w:szCs w:val="26"/>
        </w:rPr>
        <w:t xml:space="preserve">informační </w:t>
      </w:r>
      <w:r w:rsidRPr="00091FAC">
        <w:rPr>
          <w:sz w:val="26"/>
          <w:szCs w:val="26"/>
        </w:rPr>
        <w:t xml:space="preserve">nástěnka </w:t>
      </w:r>
      <w:r w:rsidR="009B1B30">
        <w:rPr>
          <w:sz w:val="26"/>
          <w:szCs w:val="26"/>
        </w:rPr>
        <w:t>na</w:t>
      </w:r>
      <w:r w:rsidR="00F06D14" w:rsidRPr="00091FAC">
        <w:rPr>
          <w:sz w:val="26"/>
          <w:szCs w:val="26"/>
        </w:rPr>
        <w:t xml:space="preserve"> budov</w:t>
      </w:r>
      <w:r w:rsidR="009B1B30">
        <w:rPr>
          <w:sz w:val="26"/>
          <w:szCs w:val="26"/>
        </w:rPr>
        <w:t>ě</w:t>
      </w:r>
      <w:r w:rsidRPr="00091FAC">
        <w:rPr>
          <w:sz w:val="26"/>
          <w:szCs w:val="26"/>
        </w:rPr>
        <w:t xml:space="preserve">) </w:t>
      </w:r>
      <w:r w:rsidR="00944B65" w:rsidRPr="00091FAC">
        <w:rPr>
          <w:sz w:val="26"/>
          <w:szCs w:val="26"/>
        </w:rPr>
        <w:t>a na webových stránkách ZŠ. Zveřejněním seznamu se považuj</w:t>
      </w:r>
      <w:r w:rsidR="00F12320" w:rsidRPr="00091FAC">
        <w:rPr>
          <w:sz w:val="26"/>
          <w:szCs w:val="26"/>
        </w:rPr>
        <w:t xml:space="preserve">í </w:t>
      </w:r>
      <w:r w:rsidR="00944B65" w:rsidRPr="00091FAC">
        <w:rPr>
          <w:sz w:val="26"/>
          <w:szCs w:val="26"/>
        </w:rPr>
        <w:t>rozhodnutí, kterými se vyhovuje žádostem o přijetí ke vzdělávání,</w:t>
      </w:r>
      <w:r w:rsidR="00F12320" w:rsidRPr="00091FAC">
        <w:rPr>
          <w:sz w:val="26"/>
          <w:szCs w:val="26"/>
        </w:rPr>
        <w:t xml:space="preserve"> </w:t>
      </w:r>
      <w:r w:rsidR="00944B65" w:rsidRPr="00091FAC">
        <w:rPr>
          <w:sz w:val="26"/>
          <w:szCs w:val="26"/>
        </w:rPr>
        <w:t xml:space="preserve">za oznámená; </w:t>
      </w:r>
      <w:r w:rsidR="00944B65" w:rsidRPr="00091FAC">
        <w:rPr>
          <w:iCs/>
          <w:sz w:val="26"/>
          <w:szCs w:val="26"/>
        </w:rPr>
        <w:t>viz §183 odst.2 zákona č. 561/2004 Sb. o předškolním,</w:t>
      </w:r>
      <w:r w:rsidR="00F12320" w:rsidRPr="00091FAC">
        <w:rPr>
          <w:sz w:val="26"/>
          <w:szCs w:val="26"/>
        </w:rPr>
        <w:t xml:space="preserve"> </w:t>
      </w:r>
      <w:r w:rsidR="00944B65" w:rsidRPr="00091FAC">
        <w:rPr>
          <w:iCs/>
          <w:sz w:val="26"/>
          <w:szCs w:val="26"/>
        </w:rPr>
        <w:t>základním, středním, vyšším odborném a jiném vzdělávání (školský</w:t>
      </w:r>
      <w:r w:rsidR="00F12320" w:rsidRPr="00091FAC">
        <w:rPr>
          <w:sz w:val="26"/>
          <w:szCs w:val="26"/>
        </w:rPr>
        <w:t xml:space="preserve"> </w:t>
      </w:r>
      <w:r w:rsidR="00944B65" w:rsidRPr="00091FAC">
        <w:rPr>
          <w:iCs/>
          <w:sz w:val="26"/>
          <w:szCs w:val="26"/>
        </w:rPr>
        <w:t>zákon), v platném znění.</w:t>
      </w:r>
      <w:r w:rsidR="00091FAC">
        <w:rPr>
          <w:iCs/>
          <w:sz w:val="26"/>
          <w:szCs w:val="26"/>
        </w:rPr>
        <w:t xml:space="preserve"> </w:t>
      </w:r>
      <w:r w:rsidR="00DC2FEC" w:rsidRPr="00091FAC">
        <w:rPr>
          <w:sz w:val="26"/>
          <w:szCs w:val="26"/>
        </w:rPr>
        <w:t>Rozhodnutí o odkladu školní docházky škola zasílá písemně.</w:t>
      </w:r>
    </w:p>
    <w:p w:rsidR="00F44273" w:rsidRPr="00091FAC" w:rsidRDefault="00F44273" w:rsidP="00283BC3">
      <w:pPr>
        <w:autoSpaceDE w:val="0"/>
        <w:autoSpaceDN w:val="0"/>
        <w:adjustRightInd w:val="0"/>
        <w:ind w:left="-567" w:right="-284"/>
        <w:rPr>
          <w:color w:val="000000"/>
          <w:sz w:val="26"/>
          <w:szCs w:val="26"/>
        </w:rPr>
      </w:pPr>
    </w:p>
    <w:p w:rsidR="00DC2FEC" w:rsidRPr="00091FAC" w:rsidRDefault="00A9367F" w:rsidP="00DC6527">
      <w:pPr>
        <w:autoSpaceDE w:val="0"/>
        <w:autoSpaceDN w:val="0"/>
        <w:adjustRightInd w:val="0"/>
        <w:ind w:left="-567" w:right="-284"/>
        <w:rPr>
          <w:color w:val="000000"/>
          <w:sz w:val="26"/>
          <w:szCs w:val="26"/>
        </w:rPr>
      </w:pPr>
      <w:r w:rsidRPr="00091FAC">
        <w:rPr>
          <w:color w:val="000000"/>
          <w:sz w:val="26"/>
          <w:szCs w:val="26"/>
        </w:rPr>
        <w:t>V</w:t>
      </w:r>
      <w:r w:rsidR="00C64018" w:rsidRPr="00091FAC">
        <w:rPr>
          <w:color w:val="000000"/>
          <w:sz w:val="26"/>
          <w:szCs w:val="26"/>
        </w:rPr>
        <w:t xml:space="preserve"> Boršově nad Vltavou, dne: </w:t>
      </w:r>
      <w:r w:rsidR="00716BD3">
        <w:rPr>
          <w:color w:val="000000"/>
          <w:sz w:val="26"/>
          <w:szCs w:val="26"/>
        </w:rPr>
        <w:t>24.11</w:t>
      </w:r>
      <w:r w:rsidR="00DA505B">
        <w:rPr>
          <w:color w:val="000000"/>
          <w:sz w:val="26"/>
          <w:szCs w:val="26"/>
        </w:rPr>
        <w:t>.2025</w:t>
      </w:r>
      <w:r w:rsidRPr="00091FAC">
        <w:rPr>
          <w:color w:val="000000"/>
          <w:sz w:val="26"/>
          <w:szCs w:val="26"/>
        </w:rPr>
        <w:tab/>
      </w:r>
      <w:r w:rsidRPr="00091FAC">
        <w:rPr>
          <w:color w:val="000000"/>
          <w:sz w:val="26"/>
          <w:szCs w:val="26"/>
        </w:rPr>
        <w:tab/>
      </w:r>
      <w:r w:rsidRPr="00091FAC">
        <w:rPr>
          <w:color w:val="000000"/>
          <w:sz w:val="26"/>
          <w:szCs w:val="26"/>
        </w:rPr>
        <w:tab/>
      </w:r>
    </w:p>
    <w:p w:rsidR="00693DD5" w:rsidRPr="00091FAC" w:rsidRDefault="00944B65" w:rsidP="00C64018">
      <w:pPr>
        <w:autoSpaceDE w:val="0"/>
        <w:autoSpaceDN w:val="0"/>
        <w:adjustRightInd w:val="0"/>
        <w:ind w:left="-567" w:right="-284"/>
        <w:rPr>
          <w:color w:val="000000"/>
          <w:sz w:val="26"/>
          <w:szCs w:val="26"/>
        </w:rPr>
      </w:pPr>
      <w:r w:rsidRPr="00091FAC">
        <w:rPr>
          <w:color w:val="000000"/>
          <w:sz w:val="26"/>
          <w:szCs w:val="26"/>
        </w:rPr>
        <w:t xml:space="preserve">Mgr. </w:t>
      </w:r>
      <w:r w:rsidR="00F12320" w:rsidRPr="00091FAC">
        <w:rPr>
          <w:color w:val="000000"/>
          <w:sz w:val="26"/>
          <w:szCs w:val="26"/>
        </w:rPr>
        <w:t>Eva Hnudová</w:t>
      </w:r>
      <w:r w:rsidR="00C64018" w:rsidRPr="00091FAC">
        <w:rPr>
          <w:color w:val="000000"/>
          <w:sz w:val="26"/>
          <w:szCs w:val="26"/>
        </w:rPr>
        <w:t xml:space="preserve">, </w:t>
      </w:r>
      <w:r w:rsidRPr="00091FAC">
        <w:rPr>
          <w:color w:val="000000"/>
          <w:sz w:val="26"/>
          <w:szCs w:val="26"/>
        </w:rPr>
        <w:t xml:space="preserve">ředitelka </w:t>
      </w:r>
      <w:r w:rsidR="00A9367F" w:rsidRPr="00091FAC">
        <w:rPr>
          <w:color w:val="000000"/>
          <w:sz w:val="26"/>
          <w:szCs w:val="26"/>
        </w:rPr>
        <w:t>školy</w:t>
      </w:r>
    </w:p>
    <w:p w:rsidR="00C64018" w:rsidRDefault="00C64018" w:rsidP="00C64018">
      <w:pPr>
        <w:ind w:right="-284"/>
        <w:rPr>
          <w:color w:val="000000"/>
          <w:sz w:val="26"/>
          <w:szCs w:val="26"/>
        </w:rPr>
      </w:pPr>
    </w:p>
    <w:p w:rsidR="00C64018" w:rsidRDefault="00C64018" w:rsidP="00C64018">
      <w:pPr>
        <w:ind w:right="-284"/>
        <w:rPr>
          <w:color w:val="000000"/>
          <w:sz w:val="26"/>
          <w:szCs w:val="26"/>
        </w:rPr>
      </w:pPr>
    </w:p>
    <w:sectPr w:rsidR="00C64018" w:rsidSect="00AC356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A5956"/>
    <w:multiLevelType w:val="hybridMultilevel"/>
    <w:tmpl w:val="EADCA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02DD7"/>
    <w:multiLevelType w:val="hybridMultilevel"/>
    <w:tmpl w:val="CCFEC70C"/>
    <w:lvl w:ilvl="0" w:tplc="EFCE4B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B65"/>
    <w:rsid w:val="00053282"/>
    <w:rsid w:val="00056218"/>
    <w:rsid w:val="00086913"/>
    <w:rsid w:val="00091FAC"/>
    <w:rsid w:val="000C5D43"/>
    <w:rsid w:val="000D32E5"/>
    <w:rsid w:val="001135F3"/>
    <w:rsid w:val="00136678"/>
    <w:rsid w:val="001629C3"/>
    <w:rsid w:val="00196DF3"/>
    <w:rsid w:val="001F4207"/>
    <w:rsid w:val="00201556"/>
    <w:rsid w:val="002306C1"/>
    <w:rsid w:val="00256945"/>
    <w:rsid w:val="002572B5"/>
    <w:rsid w:val="00283BC3"/>
    <w:rsid w:val="002A1DBD"/>
    <w:rsid w:val="002C005B"/>
    <w:rsid w:val="002F235E"/>
    <w:rsid w:val="00492AF5"/>
    <w:rsid w:val="004C1C1F"/>
    <w:rsid w:val="004E59F8"/>
    <w:rsid w:val="005822CD"/>
    <w:rsid w:val="005D3EC0"/>
    <w:rsid w:val="0062400E"/>
    <w:rsid w:val="00650747"/>
    <w:rsid w:val="006653C7"/>
    <w:rsid w:val="006836C3"/>
    <w:rsid w:val="00693DD5"/>
    <w:rsid w:val="006C3752"/>
    <w:rsid w:val="006C39F6"/>
    <w:rsid w:val="006D5EF8"/>
    <w:rsid w:val="006F0007"/>
    <w:rsid w:val="00702B25"/>
    <w:rsid w:val="00716BD3"/>
    <w:rsid w:val="00746B01"/>
    <w:rsid w:val="00753A80"/>
    <w:rsid w:val="007A0944"/>
    <w:rsid w:val="007A14A4"/>
    <w:rsid w:val="0082045F"/>
    <w:rsid w:val="0084718A"/>
    <w:rsid w:val="008542CB"/>
    <w:rsid w:val="0088332E"/>
    <w:rsid w:val="008E0522"/>
    <w:rsid w:val="00944B65"/>
    <w:rsid w:val="009855D5"/>
    <w:rsid w:val="009A0A3F"/>
    <w:rsid w:val="009B1B30"/>
    <w:rsid w:val="009C0CDA"/>
    <w:rsid w:val="00A045E9"/>
    <w:rsid w:val="00A23451"/>
    <w:rsid w:val="00A24407"/>
    <w:rsid w:val="00A60DF0"/>
    <w:rsid w:val="00A82BC9"/>
    <w:rsid w:val="00A9367F"/>
    <w:rsid w:val="00AC3567"/>
    <w:rsid w:val="00B05945"/>
    <w:rsid w:val="00B30DE8"/>
    <w:rsid w:val="00B75ECC"/>
    <w:rsid w:val="00B826AB"/>
    <w:rsid w:val="00C461CF"/>
    <w:rsid w:val="00C64018"/>
    <w:rsid w:val="00CA3793"/>
    <w:rsid w:val="00CB510A"/>
    <w:rsid w:val="00CC2DEE"/>
    <w:rsid w:val="00CD478D"/>
    <w:rsid w:val="00D356E6"/>
    <w:rsid w:val="00D6134D"/>
    <w:rsid w:val="00DA505B"/>
    <w:rsid w:val="00DC2FEC"/>
    <w:rsid w:val="00DC6527"/>
    <w:rsid w:val="00DD7E49"/>
    <w:rsid w:val="00E025ED"/>
    <w:rsid w:val="00E03FD1"/>
    <w:rsid w:val="00E27E30"/>
    <w:rsid w:val="00E74700"/>
    <w:rsid w:val="00E87E9A"/>
    <w:rsid w:val="00EA1DA4"/>
    <w:rsid w:val="00EE1A69"/>
    <w:rsid w:val="00F06D14"/>
    <w:rsid w:val="00F12320"/>
    <w:rsid w:val="00F3653F"/>
    <w:rsid w:val="00F44273"/>
    <w:rsid w:val="00F73BA4"/>
    <w:rsid w:val="00F83805"/>
    <w:rsid w:val="00F86102"/>
    <w:rsid w:val="00FA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4:docId w14:val="4E18D8CA"/>
  <w15:docId w15:val="{B6E61F0E-4675-48F9-8CEC-DAC11880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37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44B6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B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B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1556"/>
    <w:pPr>
      <w:ind w:left="720"/>
      <w:contextualSpacing/>
    </w:pPr>
  </w:style>
  <w:style w:type="paragraph" w:styleId="Bezmezer">
    <w:name w:val="No Spacing"/>
    <w:uiPriority w:val="1"/>
    <w:qFormat/>
    <w:rsid w:val="00A0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borsov@zsbors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Boršov</cp:lastModifiedBy>
  <cp:revision>38</cp:revision>
  <cp:lastPrinted>2024-02-20T07:27:00Z</cp:lastPrinted>
  <dcterms:created xsi:type="dcterms:W3CDTF">2017-02-15T09:23:00Z</dcterms:created>
  <dcterms:modified xsi:type="dcterms:W3CDTF">2025-11-24T11:20:00Z</dcterms:modified>
</cp:coreProperties>
</file>