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17" w:rsidRDefault="00894271">
      <w:pPr>
        <w:rPr>
          <w:b/>
          <w:bCs/>
        </w:rPr>
      </w:pPr>
      <w:r>
        <w:rPr>
          <w:b/>
          <w:bCs/>
        </w:rPr>
        <w:t>Pobytový výlet Nová Louka</w:t>
      </w:r>
    </w:p>
    <w:p w:rsidR="009B1262" w:rsidRDefault="009B1262"/>
    <w:p w:rsidR="00F33017" w:rsidRDefault="00894271">
      <w:pPr>
        <w:rPr>
          <w:b/>
          <w:bCs/>
        </w:rPr>
      </w:pPr>
      <w:r>
        <w:rPr>
          <w:b/>
          <w:bCs/>
        </w:rPr>
        <w:t>Program :</w:t>
      </w:r>
    </w:p>
    <w:p w:rsidR="00F33017" w:rsidRDefault="00894271">
      <w:r>
        <w:rPr>
          <w:u w:val="single"/>
        </w:rPr>
        <w:t>Den první</w:t>
      </w:r>
      <w:r>
        <w:t xml:space="preserve"> </w:t>
      </w:r>
    </w:p>
    <w:p w:rsidR="00F33017" w:rsidRDefault="00894271">
      <w:r>
        <w:t>Po příjezdu a ubytování jsme děti rozdělili do 7 skupin a přečetli jsme jim úvodní kapitolu z povídky „Výlet s mimozemšťany“, kterou jsme motivovali celý týdenní pobyt.</w:t>
      </w:r>
    </w:p>
    <w:p w:rsidR="00F33017" w:rsidRDefault="00894271">
      <w:r>
        <w:t xml:space="preserve">Odpoledne jsme jim pak připravili vyrábění pískových mandal a mandal z přírodnin. Při tvoření pískových mandal si děti si postupně sloupávaly vyražené </w:t>
      </w:r>
      <w:proofErr w:type="spellStart"/>
      <w:r>
        <w:t>samolepkové</w:t>
      </w:r>
      <w:proofErr w:type="spellEnd"/>
      <w:r>
        <w:t xml:space="preserve"> matrice s obrázky zvěrokruhu a zasypávaly je barevnými písky. Bylo zajímavé pozorovat, jaké barevné kombinace jednotlivé děti volí a jak se to shoduje s jejich povahou. Všechny obrázky se vydařily a byly velmi efektní. Druhá skupina dětí zároveň tvořila mandaly v lese z různých přírodnin. Poté se skupiny prohodily.</w:t>
      </w:r>
    </w:p>
    <w:p w:rsidR="00F33017" w:rsidRDefault="00894271">
      <w:r>
        <w:t>Večer nás pak čekalo první koupání v rybníku a stavění pískových hradů.</w:t>
      </w:r>
    </w:p>
    <w:p w:rsidR="00F33017" w:rsidRDefault="00894271">
      <w:pPr>
        <w:rPr>
          <w:u w:val="single"/>
        </w:rPr>
      </w:pPr>
      <w:r>
        <w:rPr>
          <w:u w:val="single"/>
        </w:rPr>
        <w:t>Den druhý</w:t>
      </w:r>
    </w:p>
    <w:p w:rsidR="00F33017" w:rsidRDefault="00894271">
      <w:r>
        <w:t>V úterý dopoledne děti pod vedením lektora malovaly na plátěné tašky, které v příštím školním roce mohou použít ve škole na uložení bačkor nebo tělocviku. Motivy si tentokrát děti volily samy.</w:t>
      </w:r>
    </w:p>
    <w:p w:rsidR="00F33017" w:rsidRDefault="00894271">
      <w:r>
        <w:t>Odpoledne byl naplánován delší výlet na rozhlednu, ale horko bylo natolik úmorné, že jsme raději zvolili stavění městeček ve stínu lesa a u rybníka a vodní hrátky.</w:t>
      </w:r>
    </w:p>
    <w:p w:rsidR="00484215" w:rsidRDefault="00484215">
      <w:r>
        <w:t xml:space="preserve">Večer si děti vynahradily </w:t>
      </w:r>
      <w:r w:rsidR="00894271">
        <w:t xml:space="preserve">neuskutečněný </w:t>
      </w:r>
      <w:r>
        <w:t>výlet jiným, báječným programem a sice setkáním s amatérským astronomem. Ten nejdříve dětem povídal o meteorech, meteoritech a vesmírných tělesech a poté jim dal dva posly z hvězd i kolovat. Děti byly nadšené z toho, že v ruce drží něco, co letělo milióny let a milióny kilometrů vesmírem. Když se setmělo, rozložil pan astronom veliký hvězdářský dalekohled a děti mohly pozorovat barevné pásy na Jupiteru, jeho měsíce nebo hvězdokupu či Saturn s prstenci.</w:t>
      </w:r>
    </w:p>
    <w:p w:rsidR="00F33017" w:rsidRDefault="00894271">
      <w:pPr>
        <w:rPr>
          <w:u w:val="single"/>
        </w:rPr>
      </w:pPr>
      <w:r>
        <w:rPr>
          <w:u w:val="single"/>
        </w:rPr>
        <w:t>Den třetí</w:t>
      </w:r>
    </w:p>
    <w:p w:rsidR="00F33017" w:rsidRDefault="00894271">
      <w:r>
        <w:t xml:space="preserve">Ve středu jsme na celý den pořádali další část pořadu mikroskopování. Naši osvědčení lektoři vytvořili program, ve kterém děti poznávaly českou floru i faunu. Tentokrát si děti mohly nasbírat některé exponáty k pozorování samy. Přinesly si různé přírodniny nebo vodu z rybníku a ty se potom učily přenášet na sklíčka a pozorovat pod mikroskopem. </w:t>
      </w:r>
    </w:p>
    <w:p w:rsidR="00F33017" w:rsidRDefault="00894271">
      <w:r>
        <w:t xml:space="preserve">Druhá část dětí se účastnila ve třech skupinkách </w:t>
      </w:r>
      <w:proofErr w:type="spellStart"/>
      <w:r>
        <w:t>fotoworkshopu</w:t>
      </w:r>
      <w:proofErr w:type="spellEnd"/>
      <w:r>
        <w:t xml:space="preserve">, na kterém jsme využili fotoaparáty získané v rámci grantu podporujícího polytechnickou výchovu. Pod vedením lektora se děti nejprve seznámily se základy focení na prioritu clony a času a poté si prakticky vyzkoušely „zastavení – zmrazení času“. Skupina se vždy přesunula k rybníku a rozdělila na 2 poloviny. První polovina fotografovala a druhá část dětí dělala ve vodě „demonstranty“ - cákala vodu, kterou se první polovina pokoušela ve fotografii „zmrazit“. </w:t>
      </w:r>
    </w:p>
    <w:p w:rsidR="00F33017" w:rsidRDefault="00894271">
      <w:r>
        <w:t>Večer si pak děti nafocené snímky prohlédly a s lektorem a zhodnotily.</w:t>
      </w:r>
    </w:p>
    <w:p w:rsidR="00F33017" w:rsidRDefault="00894271">
      <w:pPr>
        <w:rPr>
          <w:u w:val="single"/>
        </w:rPr>
      </w:pPr>
      <w:r>
        <w:rPr>
          <w:u w:val="single"/>
        </w:rPr>
        <w:t>Den čtvrtý</w:t>
      </w:r>
    </w:p>
    <w:p w:rsidR="00F33017" w:rsidRDefault="00894271">
      <w:r>
        <w:t xml:space="preserve">Na čtvrtek jsme si pozvali naši oblíbenou lektorku zabývající se přírodovědnými pořady. Přivezla si s sebou nejen živé žížaly, ale také živého ježka afrického – respektive </w:t>
      </w:r>
      <w:proofErr w:type="spellStart"/>
      <w:r>
        <w:t>ježcici</w:t>
      </w:r>
      <w:proofErr w:type="spellEnd"/>
      <w:r>
        <w:t xml:space="preserve"> africkou. Děti se dozvěděly hravou formou zajímavé informace ze života těchto dvou živočichů. </w:t>
      </w:r>
      <w:proofErr w:type="spellStart"/>
      <w:r>
        <w:t>Ježčice</w:t>
      </w:r>
      <w:proofErr w:type="spellEnd"/>
      <w:r>
        <w:t xml:space="preserve"> pak pobíhala mezi dětmi a děti si ji směli i hladit. Mít doma ježečka se stalo přáním nejen dětí, ale i některých učitelek.</w:t>
      </w:r>
    </w:p>
    <w:p w:rsidR="00F33017" w:rsidRDefault="00894271">
      <w:r>
        <w:t xml:space="preserve">Odpoledne nás čekaly </w:t>
      </w:r>
      <w:proofErr w:type="spellStart"/>
      <w:r>
        <w:t>crazy</w:t>
      </w:r>
      <w:proofErr w:type="spellEnd"/>
      <w:r>
        <w:t xml:space="preserve"> závody družstev na břehu rybníka. Děti závodily v několika bláznivých disciplínách a třešničkou na dortu byla hra Hazard aneb Hledej vajíčko. Účast na této hře byla dobrovolná a tak nás překvapilo, kolik dětí se nadšeně hlásilo o risk, že se jim na hlavě rozplácne vajíčko. Nadšení zřejmě přiživil i fakt, že se pak riskující žáček mohl očistit a vykoupat v rybníku.</w:t>
      </w:r>
    </w:p>
    <w:p w:rsidR="00F33017" w:rsidRDefault="00894271">
      <w:r>
        <w:t>Večer si děti vyrobily rozvíjející se hvězdy, do kterých umístily čajové svíčky.</w:t>
      </w:r>
    </w:p>
    <w:p w:rsidR="00F33017" w:rsidRDefault="00894271">
      <w:r>
        <w:t>Nejprve jsme si opekli buřtíky a zazpívali si u táboráku, a když se setmělo, čekal nás závěrečný ceremoniál – pouštění hvězd přání a cesta světla.</w:t>
      </w:r>
    </w:p>
    <w:p w:rsidR="00F33017" w:rsidRDefault="00894271">
      <w:r>
        <w:t xml:space="preserve">Za naprostého ticha jsme přešli ztemnělým lesem k rybníku, kde se děti postavily na jeho kraj a při písni od zpěvačky </w:t>
      </w:r>
      <w:proofErr w:type="spellStart"/>
      <w:r>
        <w:t>Enyi</w:t>
      </w:r>
      <w:proofErr w:type="spellEnd"/>
      <w:r>
        <w:t xml:space="preserve"> vyslaly svou hvězdičku s tajným přáním (některá přání byla například chovat ježečka). Pro děti byl tento ceremoniál fascinujícím zážitkem a kromě písně a kvákání žab se </w:t>
      </w:r>
      <w:r>
        <w:lastRenderedPageBreak/>
        <w:t>neozval jediný hlásek. V rybníku se odrážely hvězdy z oblohy a na hladině plulo mnoho dalších světýlek. (Naše hvězdy pak pracně lovila paní učitelka Věrka.) Kdo se z dětí odvážil, mohl si pak dojít po cestě několik desítek metrů pro svítící náramek, ostatní děti si pak užívaly relaxační chvilku pod hvězdami.</w:t>
      </w:r>
    </w:p>
    <w:p w:rsidR="00F33017" w:rsidRDefault="00894271">
      <w:pPr>
        <w:rPr>
          <w:u w:val="single"/>
        </w:rPr>
      </w:pPr>
      <w:r>
        <w:rPr>
          <w:u w:val="single"/>
        </w:rPr>
        <w:t>Den pátý</w:t>
      </w:r>
    </w:p>
    <w:p w:rsidR="00F33017" w:rsidRDefault="00894271">
      <w:r>
        <w:t>V pátek jsme si vypůjčili vybavení na minigolf a uspořádali malý turnaj družstev.</w:t>
      </w:r>
    </w:p>
    <w:p w:rsidR="00F33017" w:rsidRDefault="00894271">
      <w:r>
        <w:t>S dětmi jsme zhodnotili celý pobytový výlet a snažili se dopátrat, jaký z pořadů se jim nejvíce líbil – většinou jsme se ale dozvěděli, že se jim líbilo všechno. Nejvíce snad závěrečný ceremoniál.</w:t>
      </w:r>
    </w:p>
    <w:p w:rsidR="00F33017" w:rsidRDefault="00894271">
      <w:r>
        <w:t xml:space="preserve">A pak nás už čekal poslední z řady mimořádně chutných obědů a odjezd do </w:t>
      </w:r>
      <w:proofErr w:type="spellStart"/>
      <w:r>
        <w:t>Boršova</w:t>
      </w:r>
      <w:proofErr w:type="spellEnd"/>
      <w:r>
        <w:t>.</w:t>
      </w:r>
    </w:p>
    <w:p w:rsidR="00F33017" w:rsidRDefault="00F33017"/>
    <w:p w:rsidR="00F33017" w:rsidRDefault="00F33017"/>
    <w:p w:rsidR="00F33017" w:rsidRDefault="00F33017"/>
    <w:p w:rsidR="00F33017" w:rsidRDefault="00F33017"/>
    <w:sectPr w:rsidR="00F33017" w:rsidSect="00F3301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hyphenationZone w:val="425"/>
  <w:characterSpacingControl w:val="doNotCompress"/>
  <w:compat>
    <w:useFELayout/>
  </w:compat>
  <w:rsids>
    <w:rsidRoot w:val="00F33017"/>
    <w:rsid w:val="0012401E"/>
    <w:rsid w:val="00484215"/>
    <w:rsid w:val="00894271"/>
    <w:rsid w:val="009B1262"/>
    <w:rsid w:val="00F3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017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F330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F33017"/>
    <w:pPr>
      <w:spacing w:after="140" w:line="288" w:lineRule="auto"/>
    </w:pPr>
  </w:style>
  <w:style w:type="paragraph" w:styleId="Seznam">
    <w:name w:val="List"/>
    <w:basedOn w:val="Tlotextu"/>
    <w:rsid w:val="00F33017"/>
  </w:style>
  <w:style w:type="paragraph" w:customStyle="1" w:styleId="Popisek">
    <w:name w:val="Popisek"/>
    <w:basedOn w:val="Normln"/>
    <w:rsid w:val="00F3301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F330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2019-07-02T12:57:00Z</dcterms:created>
  <dcterms:modified xsi:type="dcterms:W3CDTF">2019-07-02T12:57:00Z</dcterms:modified>
  <dc:language>cs-CZ</dc:language>
</cp:coreProperties>
</file>